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869EF" w14:textId="77777777" w:rsidR="00284D05" w:rsidRDefault="00000000">
      <w:pPr>
        <w:spacing w:line="240" w:lineRule="auto"/>
        <w:jc w:val="center"/>
        <w:rPr>
          <w:rFonts w:cs="Times New Roman"/>
        </w:rPr>
      </w:pPr>
      <w:r>
        <w:rPr>
          <w:rFonts w:cs="Times New Roman"/>
        </w:rPr>
        <w:t xml:space="preserve">      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5CE4F786" w14:textId="77777777" w:rsidR="00284D05" w:rsidRDefault="00000000">
      <w:pPr>
        <w:jc w:val="center"/>
      </w:pPr>
      <w:bookmarkStart w:id="0" w:name="_Hlk147859686"/>
      <w:r>
        <w:rPr>
          <w:rFonts w:cs="Times New Roman"/>
          <w:noProof/>
        </w:rPr>
        <w:drawing>
          <wp:anchor distT="0" distB="0" distL="114300" distR="114300" simplePos="0" relativeHeight="251658240" behindDoc="0" locked="0" layoutInCell="1" allowOverlap="1" wp14:anchorId="14C20EAA" wp14:editId="73B95CB5">
            <wp:simplePos x="0" y="0"/>
            <wp:positionH relativeFrom="column">
              <wp:posOffset>2804793</wp:posOffset>
            </wp:positionH>
            <wp:positionV relativeFrom="paragraph">
              <wp:posOffset>184151</wp:posOffset>
            </wp:positionV>
            <wp:extent cx="2061213" cy="619121"/>
            <wp:effectExtent l="0" t="0" r="0" b="0"/>
            <wp:wrapSquare wrapText="bothSides"/>
            <wp:docPr id="339135036" name="Obraz 1456001115" descr="Obraz zawierający ptak, kurczak, Karmin, kogu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61213" cy="6191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29267A80" wp14:editId="443645F5">
            <wp:simplePos x="0" y="0"/>
            <wp:positionH relativeFrom="column">
              <wp:posOffset>367031</wp:posOffset>
            </wp:positionH>
            <wp:positionV relativeFrom="paragraph">
              <wp:posOffset>12701</wp:posOffset>
            </wp:positionV>
            <wp:extent cx="2047871" cy="913128"/>
            <wp:effectExtent l="0" t="0" r="0" b="1272"/>
            <wp:wrapSquare wrapText="bothSides"/>
            <wp:docPr id="147051742" name="Obraz 3" descr="Logo Polski Ł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7871" cy="9131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bookmarkEnd w:id="0"/>
    <w:p w14:paraId="56F8B9A1" w14:textId="77777777" w:rsidR="00284D05" w:rsidRDefault="00000000">
      <w:pPr>
        <w:autoSpaceDE w:val="0"/>
        <w:spacing w:line="276" w:lineRule="auto"/>
        <w:jc w:val="center"/>
      </w:pPr>
      <w:r>
        <w:rPr>
          <w:rFonts w:eastAsia="TimesNewRoman" w:cs="Times New Roman"/>
          <w:b/>
          <w:bCs/>
          <w:i/>
          <w:sz w:val="28"/>
          <w:szCs w:val="28"/>
        </w:rPr>
        <w:t xml:space="preserve">    </w:t>
      </w:r>
    </w:p>
    <w:p w14:paraId="1EF6292F" w14:textId="77777777" w:rsidR="00284D05" w:rsidRDefault="00284D05">
      <w:pPr>
        <w:autoSpaceDE w:val="0"/>
        <w:spacing w:line="276" w:lineRule="auto"/>
        <w:jc w:val="center"/>
        <w:rPr>
          <w:rFonts w:eastAsia="TimesNewRoman" w:cs="Times New Roman"/>
          <w:b/>
          <w:bCs/>
          <w:i/>
          <w:sz w:val="28"/>
          <w:szCs w:val="28"/>
        </w:rPr>
      </w:pPr>
    </w:p>
    <w:p w14:paraId="6496C5CA" w14:textId="77777777" w:rsidR="00284D05" w:rsidRDefault="00284D05">
      <w:pPr>
        <w:autoSpaceDE w:val="0"/>
        <w:spacing w:line="276" w:lineRule="auto"/>
        <w:jc w:val="center"/>
        <w:rPr>
          <w:rFonts w:eastAsia="TimesNewRoman" w:cs="Times New Roman"/>
          <w:b/>
          <w:bCs/>
          <w:i/>
          <w:sz w:val="28"/>
          <w:szCs w:val="28"/>
        </w:rPr>
      </w:pPr>
    </w:p>
    <w:p w14:paraId="072ECECC" w14:textId="77777777" w:rsidR="00284D05" w:rsidRDefault="00284D05">
      <w:pPr>
        <w:autoSpaceDE w:val="0"/>
        <w:spacing w:line="276" w:lineRule="auto"/>
        <w:jc w:val="center"/>
        <w:rPr>
          <w:rFonts w:eastAsia="TimesNewRoman" w:cs="Times New Roman"/>
          <w:b/>
          <w:bCs/>
          <w:i/>
          <w:sz w:val="28"/>
          <w:szCs w:val="28"/>
        </w:rPr>
      </w:pPr>
    </w:p>
    <w:p w14:paraId="29C0179E" w14:textId="77777777" w:rsidR="00284D05" w:rsidRDefault="00000000">
      <w:pPr>
        <w:autoSpaceDE w:val="0"/>
        <w:spacing w:line="276" w:lineRule="auto"/>
        <w:jc w:val="center"/>
      </w:pPr>
      <w:r>
        <w:rPr>
          <w:rFonts w:eastAsia="Lucida Sans Unicode" w:cs="Times New Roman"/>
          <w:iCs/>
          <w:kern w:val="3"/>
          <w:sz w:val="18"/>
          <w:szCs w:val="18"/>
          <w:lang w:eastAsia="pl-PL"/>
        </w:rPr>
        <w:t xml:space="preserve">Inwestycja </w:t>
      </w:r>
      <w:r>
        <w:rPr>
          <w:rFonts w:eastAsia="Lucida Sans Unicode" w:cs="Times New Roman"/>
          <w:b/>
          <w:bCs/>
          <w:iCs/>
          <w:kern w:val="3"/>
          <w:sz w:val="18"/>
          <w:szCs w:val="18"/>
          <w:lang w:eastAsia="pl-PL"/>
        </w:rPr>
        <w:t xml:space="preserve">„Prace renowacyjno – konserwatorskie w kościele </w:t>
      </w:r>
      <w:r>
        <w:rPr>
          <w:rFonts w:eastAsia="Lucida Sans Unicode" w:cs="Times New Roman"/>
          <w:b/>
          <w:bCs/>
          <w:iCs/>
          <w:kern w:val="3"/>
          <w:sz w:val="18"/>
          <w:szCs w:val="18"/>
          <w:lang w:eastAsia="pl-PL"/>
        </w:rPr>
        <w:br/>
        <w:t>pw. św. Katarzyny Aleksandryjskiej i św. Jana Chrzciciela w Bytowie</w:t>
      </w:r>
      <w:r>
        <w:rPr>
          <w:rFonts w:eastAsia="Lucida Sans Unicode" w:cs="Times New Roman"/>
          <w:iCs/>
          <w:kern w:val="3"/>
          <w:sz w:val="18"/>
          <w:szCs w:val="18"/>
          <w:lang w:eastAsia="pl-PL"/>
        </w:rPr>
        <w:t xml:space="preserve"> </w:t>
      </w:r>
      <w:r>
        <w:rPr>
          <w:rFonts w:eastAsia="Lucida Sans Unicode" w:cs="Times New Roman"/>
          <w:iCs/>
          <w:kern w:val="3"/>
          <w:sz w:val="18"/>
          <w:szCs w:val="18"/>
          <w:lang w:eastAsia="pl-PL"/>
        </w:rPr>
        <w:br/>
        <w:t xml:space="preserve">uzyskała dotację Gminy Bytów dofinansowaną </w:t>
      </w:r>
      <w:r>
        <w:rPr>
          <w:rFonts w:eastAsia="Lucida Sans Unicode" w:cs="Times New Roman"/>
          <w:iCs/>
          <w:kern w:val="3"/>
          <w:sz w:val="18"/>
          <w:szCs w:val="18"/>
          <w:lang w:eastAsia="pl-PL"/>
        </w:rPr>
        <w:br/>
        <w:t xml:space="preserve">ze środków Rządowego Funduszu Polski Ład w ramach Rządowego Programu Odbudowy Zabytków </w:t>
      </w:r>
    </w:p>
    <w:p w14:paraId="4956C205" w14:textId="77777777" w:rsidR="00284D05" w:rsidRDefault="00000000">
      <w:pPr>
        <w:tabs>
          <w:tab w:val="left" w:pos="8310"/>
        </w:tabs>
        <w:spacing w:after="160" w:line="242" w:lineRule="auto"/>
        <w:jc w:val="right"/>
        <w:textAlignment w:val="auto"/>
      </w:pPr>
      <w:r>
        <w:rPr>
          <w:rFonts w:eastAsia="SimSun" w:cs="Times New Roman"/>
          <w:lang w:eastAsia="ar-SA"/>
        </w:rPr>
        <w:t xml:space="preserve">Załącznik Nr 4 do </w:t>
      </w:r>
      <w:r>
        <w:rPr>
          <w:rFonts w:eastAsia="SimSun" w:cs="Times New Roman"/>
          <w:sz w:val="22"/>
          <w:lang w:eastAsia="ar-SA"/>
        </w:rPr>
        <w:t xml:space="preserve">postępowania zakupowego </w:t>
      </w:r>
      <w:r>
        <w:rPr>
          <w:rFonts w:eastAsia="SimSun" w:cs="Times New Roman"/>
          <w:sz w:val="22"/>
          <w:lang w:eastAsia="ar-SA"/>
        </w:rPr>
        <w:br/>
        <w:t>z dnia 16.04.2024 r.</w:t>
      </w:r>
    </w:p>
    <w:p w14:paraId="205E0772" w14:textId="77777777" w:rsidR="00284D05" w:rsidRDefault="00284D05">
      <w:pPr>
        <w:spacing w:line="240" w:lineRule="auto"/>
        <w:textAlignment w:val="auto"/>
        <w:rPr>
          <w:rFonts w:eastAsia="Calibri" w:cs="Times New Roman"/>
          <w:kern w:val="3"/>
        </w:rPr>
      </w:pPr>
    </w:p>
    <w:p w14:paraId="52505AC8" w14:textId="77777777" w:rsidR="00284D05" w:rsidRDefault="00000000">
      <w:pPr>
        <w:spacing w:after="120" w:line="276" w:lineRule="auto"/>
        <w:jc w:val="center"/>
        <w:textAlignment w:val="auto"/>
        <w:rPr>
          <w:rFonts w:eastAsia="Calibri" w:cs="Times New Roman"/>
          <w:b/>
          <w:kern w:val="3"/>
        </w:rPr>
      </w:pPr>
      <w:r>
        <w:rPr>
          <w:rFonts w:eastAsia="Calibri" w:cs="Times New Roman"/>
          <w:b/>
          <w:kern w:val="3"/>
        </w:rPr>
        <w:t>OŚWIADCZENIE</w:t>
      </w:r>
    </w:p>
    <w:p w14:paraId="6FB79799" w14:textId="77777777" w:rsidR="00284D05" w:rsidRDefault="00284D05">
      <w:pPr>
        <w:spacing w:after="120" w:line="276" w:lineRule="auto"/>
        <w:jc w:val="center"/>
        <w:textAlignment w:val="auto"/>
        <w:rPr>
          <w:rFonts w:eastAsia="Calibri" w:cs="Times New Roman"/>
          <w:b/>
          <w:kern w:val="3"/>
        </w:rPr>
      </w:pPr>
    </w:p>
    <w:p w14:paraId="713FCCD4" w14:textId="77777777" w:rsidR="00284D05" w:rsidRDefault="00000000">
      <w:pPr>
        <w:spacing w:line="240" w:lineRule="auto"/>
        <w:textAlignment w:val="auto"/>
        <w:rPr>
          <w:rFonts w:eastAsia="Calibri" w:cs="Times New Roman"/>
          <w:kern w:val="3"/>
        </w:rPr>
      </w:pPr>
      <w:r>
        <w:rPr>
          <w:rFonts w:eastAsia="Calibri" w:cs="Times New Roman"/>
          <w:kern w:val="3"/>
        </w:rPr>
        <w:t>Ja, niżej podpisany …………………………………………..…………………….…………………….</w:t>
      </w:r>
    </w:p>
    <w:p w14:paraId="37A1D1C9" w14:textId="77777777" w:rsidR="00284D05" w:rsidRDefault="00000000">
      <w:pPr>
        <w:spacing w:line="240" w:lineRule="auto"/>
        <w:ind w:left="1416" w:firstLine="708"/>
        <w:jc w:val="both"/>
        <w:textAlignment w:val="auto"/>
        <w:rPr>
          <w:rFonts w:eastAsia="Calibri" w:cs="Times New Roman"/>
          <w:kern w:val="3"/>
        </w:rPr>
      </w:pPr>
      <w:r>
        <w:rPr>
          <w:rFonts w:eastAsia="Calibri" w:cs="Times New Roman"/>
          <w:kern w:val="3"/>
        </w:rPr>
        <w:t>(imię i nazwisko osoby upoważnionej do reprezentowania Oferenta)</w:t>
      </w:r>
    </w:p>
    <w:p w14:paraId="55F9CDBB" w14:textId="77777777" w:rsidR="00284D05" w:rsidRDefault="00000000">
      <w:pPr>
        <w:spacing w:line="240" w:lineRule="auto"/>
        <w:jc w:val="both"/>
        <w:textAlignment w:val="auto"/>
        <w:rPr>
          <w:rFonts w:eastAsia="Calibri" w:cs="Times New Roman"/>
          <w:kern w:val="3"/>
        </w:rPr>
      </w:pPr>
      <w:r>
        <w:rPr>
          <w:rFonts w:eastAsia="Calibri" w:cs="Times New Roman"/>
          <w:kern w:val="3"/>
        </w:rPr>
        <w:t>działając w imieniu i na rzecz</w:t>
      </w:r>
    </w:p>
    <w:p w14:paraId="6B56643C" w14:textId="77777777" w:rsidR="00284D05" w:rsidRDefault="00284D05">
      <w:pPr>
        <w:spacing w:line="240" w:lineRule="auto"/>
        <w:jc w:val="both"/>
        <w:textAlignment w:val="auto"/>
        <w:rPr>
          <w:rFonts w:eastAsia="Calibri" w:cs="Times New Roman"/>
          <w:kern w:val="3"/>
        </w:rPr>
      </w:pPr>
    </w:p>
    <w:p w14:paraId="6C5041D0" w14:textId="77777777" w:rsidR="00284D05" w:rsidRDefault="00000000">
      <w:pPr>
        <w:spacing w:line="240" w:lineRule="auto"/>
        <w:jc w:val="both"/>
        <w:textAlignment w:val="auto"/>
        <w:rPr>
          <w:rFonts w:eastAsia="Calibri" w:cs="Times New Roman"/>
          <w:kern w:val="3"/>
        </w:rPr>
      </w:pPr>
      <w:r>
        <w:rPr>
          <w:rFonts w:eastAsia="Calibri" w:cs="Times New Roman"/>
          <w:kern w:val="3"/>
        </w:rPr>
        <w:t>…………………………………………………………………………………………………</w:t>
      </w:r>
    </w:p>
    <w:p w14:paraId="5DF9B7AE" w14:textId="77777777" w:rsidR="00284D05" w:rsidRDefault="00000000">
      <w:pPr>
        <w:spacing w:line="240" w:lineRule="auto"/>
        <w:ind w:left="2832" w:firstLine="708"/>
        <w:jc w:val="both"/>
        <w:textAlignment w:val="auto"/>
        <w:rPr>
          <w:rFonts w:eastAsia="Calibri" w:cs="Times New Roman"/>
          <w:kern w:val="3"/>
        </w:rPr>
      </w:pPr>
      <w:r>
        <w:rPr>
          <w:rFonts w:eastAsia="Calibri" w:cs="Times New Roman"/>
          <w:kern w:val="3"/>
        </w:rPr>
        <w:t>(nazwa Oferenta)</w:t>
      </w:r>
    </w:p>
    <w:p w14:paraId="5008766F" w14:textId="77777777" w:rsidR="00284D05" w:rsidRDefault="00284D05">
      <w:pPr>
        <w:spacing w:line="240" w:lineRule="auto"/>
        <w:jc w:val="both"/>
        <w:textAlignment w:val="auto"/>
        <w:rPr>
          <w:rFonts w:eastAsia="Calibri" w:cs="Times New Roman"/>
          <w:kern w:val="3"/>
        </w:rPr>
      </w:pPr>
    </w:p>
    <w:p w14:paraId="6FB47390" w14:textId="77777777" w:rsidR="00284D05" w:rsidRDefault="00000000">
      <w:pPr>
        <w:spacing w:line="240" w:lineRule="auto"/>
        <w:jc w:val="both"/>
        <w:textAlignment w:val="auto"/>
        <w:rPr>
          <w:rFonts w:eastAsia="Calibri" w:cs="Times New Roman"/>
          <w:kern w:val="3"/>
        </w:rPr>
      </w:pPr>
      <w:r>
        <w:rPr>
          <w:rFonts w:eastAsia="Calibri" w:cs="Times New Roman"/>
          <w:kern w:val="3"/>
        </w:rPr>
        <w:t>oświadczam, że:</w:t>
      </w:r>
    </w:p>
    <w:p w14:paraId="78C24316" w14:textId="77777777" w:rsidR="00284D05" w:rsidRDefault="00284D05">
      <w:pPr>
        <w:spacing w:line="240" w:lineRule="auto"/>
        <w:jc w:val="both"/>
        <w:textAlignment w:val="auto"/>
        <w:rPr>
          <w:rFonts w:eastAsia="Calibri" w:cs="Times New Roman"/>
          <w:kern w:val="3"/>
        </w:rPr>
      </w:pPr>
    </w:p>
    <w:p w14:paraId="4F9492DC" w14:textId="77777777" w:rsidR="00284D05" w:rsidRDefault="00000000">
      <w:pPr>
        <w:numPr>
          <w:ilvl w:val="0"/>
          <w:numId w:val="1"/>
        </w:numPr>
        <w:suppressAutoHyphens w:val="0"/>
        <w:spacing w:after="120" w:line="276" w:lineRule="auto"/>
        <w:ind w:hanging="294"/>
        <w:jc w:val="both"/>
        <w:textAlignment w:val="auto"/>
        <w:rPr>
          <w:rFonts w:eastAsia="Calibri" w:cs="Times New Roman"/>
          <w:lang w:eastAsia="ar-SA"/>
        </w:rPr>
      </w:pPr>
      <w:r>
        <w:rPr>
          <w:rFonts w:eastAsia="Calibri" w:cs="Times New Roman"/>
          <w:lang w:eastAsia="ar-SA"/>
        </w:rPr>
        <w:t xml:space="preserve">nie jesteśmy podmiotem powiązanym osobowo lub kapitałowo z Zamawiającym, przy czym przez powiązania kapitałowe lub osobowe rozumie się wzajemne powiązania między </w:t>
      </w:r>
      <w:r>
        <w:rPr>
          <w:rFonts w:eastAsia="Calibri" w:cs="Times New Roman"/>
          <w:lang w:eastAsia="ar-SA"/>
        </w:rPr>
        <w:br/>
        <w:t xml:space="preserve">Zamawiającym lub osobami upoważnionymi do zaciągania zobowiązań w imieniu </w:t>
      </w:r>
      <w:r>
        <w:rPr>
          <w:rFonts w:eastAsia="Calibri" w:cs="Times New Roman"/>
          <w:lang w:eastAsia="ar-SA"/>
        </w:rPr>
        <w:br/>
        <w:t xml:space="preserve">Zamawiającego lub osobami wykonującymi w imieniu Zamawiającego czynności związane z przygotowaniem i przeprowadzeniem procedury wyboru Wykonawcy a Wykonawcą, </w:t>
      </w:r>
      <w:r>
        <w:rPr>
          <w:rFonts w:eastAsia="Calibri" w:cs="Times New Roman"/>
          <w:lang w:eastAsia="ar-SA"/>
        </w:rPr>
        <w:br/>
        <w:t>polegające w szczególności na:</w:t>
      </w:r>
    </w:p>
    <w:p w14:paraId="11D2E31B" w14:textId="77777777" w:rsidR="00284D05" w:rsidRDefault="00000000">
      <w:pPr>
        <w:numPr>
          <w:ilvl w:val="0"/>
          <w:numId w:val="3"/>
        </w:numPr>
        <w:suppressAutoHyphens w:val="0"/>
        <w:spacing w:after="120" w:line="276" w:lineRule="auto"/>
        <w:ind w:left="1080" w:hanging="357"/>
        <w:jc w:val="both"/>
        <w:textAlignment w:val="auto"/>
        <w:rPr>
          <w:rFonts w:eastAsia="Calibri" w:cs="Times New Roman"/>
          <w:lang w:eastAsia="ar-SA"/>
        </w:rPr>
      </w:pPr>
      <w:r>
        <w:rPr>
          <w:rFonts w:eastAsia="Calibri" w:cs="Times New Roman"/>
          <w:lang w:eastAsia="ar-SA"/>
        </w:rPr>
        <w:t>uczestniczeniu w spółce jako wspólnik spółki cywilnej lub spółki osobowej,</w:t>
      </w:r>
    </w:p>
    <w:p w14:paraId="625F4CD6" w14:textId="77777777" w:rsidR="00284D05" w:rsidRDefault="00000000">
      <w:pPr>
        <w:numPr>
          <w:ilvl w:val="0"/>
          <w:numId w:val="2"/>
        </w:numPr>
        <w:suppressAutoHyphens w:val="0"/>
        <w:spacing w:after="120" w:line="276" w:lineRule="auto"/>
        <w:ind w:left="1080" w:hanging="357"/>
        <w:jc w:val="both"/>
        <w:textAlignment w:val="auto"/>
        <w:rPr>
          <w:rFonts w:eastAsia="Calibri" w:cs="Times New Roman"/>
          <w:lang w:eastAsia="ar-SA"/>
        </w:rPr>
      </w:pPr>
      <w:r>
        <w:rPr>
          <w:rFonts w:eastAsia="Calibri" w:cs="Times New Roman"/>
          <w:lang w:eastAsia="ar-SA"/>
        </w:rPr>
        <w:t>posiadaniu co najmniej 10% udziałów lub akcji,</w:t>
      </w:r>
    </w:p>
    <w:p w14:paraId="7D139943" w14:textId="77777777" w:rsidR="00284D05" w:rsidRDefault="00000000">
      <w:pPr>
        <w:numPr>
          <w:ilvl w:val="0"/>
          <w:numId w:val="2"/>
        </w:numPr>
        <w:suppressAutoHyphens w:val="0"/>
        <w:spacing w:after="120" w:line="276" w:lineRule="auto"/>
        <w:ind w:left="1080" w:hanging="357"/>
        <w:jc w:val="both"/>
        <w:textAlignment w:val="auto"/>
        <w:rPr>
          <w:rFonts w:eastAsia="Calibri" w:cs="Times New Roman"/>
          <w:lang w:eastAsia="ar-SA"/>
        </w:rPr>
      </w:pPr>
      <w:r>
        <w:rPr>
          <w:rFonts w:eastAsia="Calibri" w:cs="Times New Roman"/>
          <w:lang w:eastAsia="ar-SA"/>
        </w:rPr>
        <w:t xml:space="preserve">pełnieniu funkcji członka organu nadzorczego lub zarządzającego, prokurenta, </w:t>
      </w:r>
      <w:r>
        <w:rPr>
          <w:rFonts w:eastAsia="Calibri" w:cs="Times New Roman"/>
          <w:lang w:eastAsia="ar-SA"/>
        </w:rPr>
        <w:br/>
        <w:t>pełnomocnika,</w:t>
      </w:r>
    </w:p>
    <w:p w14:paraId="73EB9247" w14:textId="77777777" w:rsidR="00284D05" w:rsidRDefault="00000000">
      <w:pPr>
        <w:numPr>
          <w:ilvl w:val="0"/>
          <w:numId w:val="2"/>
        </w:numPr>
        <w:suppressAutoHyphens w:val="0"/>
        <w:spacing w:after="120" w:line="276" w:lineRule="auto"/>
        <w:ind w:left="1080" w:hanging="357"/>
        <w:jc w:val="both"/>
        <w:textAlignment w:val="auto"/>
        <w:rPr>
          <w:rFonts w:eastAsia="Calibri" w:cs="Times New Roman"/>
          <w:lang w:eastAsia="ar-SA"/>
        </w:rPr>
      </w:pPr>
      <w:r>
        <w:rPr>
          <w:rFonts w:eastAsia="Calibri" w:cs="Times New Roman"/>
          <w:lang w:eastAsia="ar-SA"/>
        </w:rPr>
        <w:t xml:space="preserve">pozostawaniu w związku małżeńskim, w stosunku pokrewieństwa lub </w:t>
      </w:r>
      <w:r>
        <w:rPr>
          <w:rFonts w:eastAsia="Calibri" w:cs="Times New Roman"/>
          <w:lang w:eastAsia="ar-SA"/>
        </w:rPr>
        <w:br/>
        <w:t>powinowactwa w linii prostej, pokrewieństwa drugiego stopnia lub powinowactwa drugiego stopnia z linii bocznej lub w stosunku przysposobienia, opieki lub kurateli.</w:t>
      </w:r>
    </w:p>
    <w:p w14:paraId="2F57A036" w14:textId="77777777" w:rsidR="00284D05" w:rsidRDefault="00000000">
      <w:pPr>
        <w:numPr>
          <w:ilvl w:val="0"/>
          <w:numId w:val="1"/>
        </w:numPr>
        <w:suppressAutoHyphens w:val="0"/>
        <w:spacing w:after="120" w:line="276" w:lineRule="auto"/>
        <w:ind w:hanging="294"/>
        <w:jc w:val="both"/>
        <w:textAlignment w:val="auto"/>
        <w:rPr>
          <w:rFonts w:eastAsia="Calibri" w:cs="Times New Roman"/>
          <w:lang w:eastAsia="ar-SA"/>
        </w:rPr>
      </w:pPr>
      <w:r>
        <w:rPr>
          <w:rFonts w:eastAsia="Calibri" w:cs="Times New Roman"/>
          <w:lang w:eastAsia="ar-SA"/>
        </w:rPr>
        <w:t>nie jesteśmy podmiotem wpisanym do KRD ani żadnego innego rejestru długów,</w:t>
      </w:r>
    </w:p>
    <w:p w14:paraId="4FA9F92E" w14:textId="77777777" w:rsidR="00284D05" w:rsidRDefault="00000000">
      <w:pPr>
        <w:numPr>
          <w:ilvl w:val="0"/>
          <w:numId w:val="1"/>
        </w:numPr>
        <w:suppressAutoHyphens w:val="0"/>
        <w:spacing w:after="120" w:line="276" w:lineRule="auto"/>
        <w:ind w:hanging="294"/>
        <w:jc w:val="both"/>
        <w:textAlignment w:val="auto"/>
        <w:rPr>
          <w:rFonts w:eastAsia="Calibri" w:cs="Times New Roman"/>
          <w:lang w:eastAsia="ar-SA"/>
        </w:rPr>
      </w:pPr>
      <w:r>
        <w:rPr>
          <w:rFonts w:eastAsia="Calibri" w:cs="Times New Roman"/>
          <w:lang w:eastAsia="ar-SA"/>
        </w:rPr>
        <w:t>nie jesteśmy podmiotem postawionym w stan likwidacji lub upadłości.</w:t>
      </w:r>
    </w:p>
    <w:p w14:paraId="46C93114" w14:textId="77777777" w:rsidR="00284D05" w:rsidRDefault="00284D05">
      <w:pPr>
        <w:spacing w:line="240" w:lineRule="auto"/>
        <w:textAlignment w:val="auto"/>
        <w:rPr>
          <w:rFonts w:eastAsia="Calibri" w:cs="Times New Roman"/>
          <w:kern w:val="3"/>
        </w:rPr>
      </w:pPr>
    </w:p>
    <w:p w14:paraId="2F6C9E2A" w14:textId="77777777" w:rsidR="00284D05" w:rsidRDefault="00000000">
      <w:pPr>
        <w:spacing w:line="276" w:lineRule="auto"/>
        <w:jc w:val="both"/>
        <w:textAlignment w:val="auto"/>
        <w:rPr>
          <w:rFonts w:eastAsia="Calibri" w:cs="Times New Roman"/>
          <w:kern w:val="3"/>
        </w:rPr>
      </w:pPr>
      <w:r>
        <w:rPr>
          <w:rFonts w:eastAsia="Calibri" w:cs="Times New Roman"/>
          <w:kern w:val="3"/>
        </w:rPr>
        <w:t>………………………………………………</w:t>
      </w:r>
      <w:r>
        <w:rPr>
          <w:rFonts w:eastAsia="Calibri" w:cs="Times New Roman"/>
          <w:kern w:val="3"/>
        </w:rPr>
        <w:tab/>
        <w:t>……………………………………………</w:t>
      </w:r>
    </w:p>
    <w:p w14:paraId="74FC7930" w14:textId="77777777" w:rsidR="00284D05" w:rsidRDefault="00000000">
      <w:pPr>
        <w:spacing w:line="240" w:lineRule="auto"/>
        <w:ind w:firstLine="708"/>
        <w:jc w:val="right"/>
        <w:textAlignment w:val="auto"/>
      </w:pPr>
      <w:r>
        <w:rPr>
          <w:rFonts w:eastAsia="Calibri" w:cs="Times New Roman"/>
          <w:kern w:val="3"/>
        </w:rPr>
        <w:t xml:space="preserve">Miejscowość i data                                                           </w:t>
      </w:r>
      <w:r>
        <w:rPr>
          <w:rFonts w:eastAsia="Calibri" w:cs="Times New Roman"/>
          <w:kern w:val="3"/>
        </w:rPr>
        <w:tab/>
      </w:r>
      <w:r>
        <w:rPr>
          <w:rFonts w:cs="Times New Roman"/>
          <w:i/>
          <w:iCs/>
          <w:sz w:val="20"/>
          <w:szCs w:val="20"/>
          <w:lang w:eastAsia="pl-PL"/>
        </w:rPr>
        <w:t>(Pieczęć i podpis Wykonawcy lub upełnomocnionego przedstawiciela)</w:t>
      </w:r>
    </w:p>
    <w:sectPr w:rsidR="00284D05">
      <w:pgSz w:w="11906" w:h="16838"/>
      <w:pgMar w:top="70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55B19" w14:textId="77777777" w:rsidR="000E5CD1" w:rsidRDefault="000E5CD1">
      <w:pPr>
        <w:spacing w:line="240" w:lineRule="auto"/>
      </w:pPr>
      <w:r>
        <w:separator/>
      </w:r>
    </w:p>
  </w:endnote>
  <w:endnote w:type="continuationSeparator" w:id="0">
    <w:p w14:paraId="5D88DCA9" w14:textId="77777777" w:rsidR="000E5CD1" w:rsidRDefault="000E5C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DE3B2" w14:textId="77777777" w:rsidR="000E5CD1" w:rsidRDefault="000E5CD1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5220CE4C" w14:textId="77777777" w:rsidR="000E5CD1" w:rsidRDefault="000E5CD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6799D"/>
    <w:multiLevelType w:val="multilevel"/>
    <w:tmpl w:val="7FDA501C"/>
    <w:styleLink w:val="WW8Num33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" w15:restartNumberingAfterBreak="0">
    <w:nsid w:val="40C04F23"/>
    <w:multiLevelType w:val="multilevel"/>
    <w:tmpl w:val="87483C2A"/>
    <w:styleLink w:val="WW8Num28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 w16cid:durableId="1038549526">
    <w:abstractNumId w:val="1"/>
  </w:num>
  <w:num w:numId="2" w16cid:durableId="1251310964">
    <w:abstractNumId w:val="0"/>
  </w:num>
  <w:num w:numId="3" w16cid:durableId="177185106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84D05"/>
    <w:rsid w:val="000E5CD1"/>
    <w:rsid w:val="00284D05"/>
    <w:rsid w:val="00E1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B3CFD"/>
  <w15:docId w15:val="{6EBD5CC9-94B1-4931-8F68-938672B3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36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pPr>
      <w:ind w:left="7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Tekstprzypisudolnego">
    <w:name w:val="footnote text"/>
    <w:basedOn w:val="Normalny"/>
    <w:pPr>
      <w:suppressAutoHyphens w:val="0"/>
      <w:spacing w:line="240" w:lineRule="auto"/>
      <w:textAlignment w:val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NormalnyWeb">
    <w:name w:val="Normal (Web)"/>
    <w:basedOn w:val="Normalny"/>
    <w:pPr>
      <w:suppressAutoHyphens w:val="0"/>
      <w:spacing w:line="240" w:lineRule="auto"/>
      <w:textAlignment w:val="auto"/>
    </w:pPr>
    <w:rPr>
      <w:rFonts w:eastAsia="Calibri" w:cs="Times New Roman"/>
      <w:lang w:eastAsia="pl-PL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paragraph" w:styleId="Poprawka">
    <w:name w:val="Revision"/>
    <w:pPr>
      <w:spacing w:after="0" w:line="240" w:lineRule="auto"/>
      <w:textAlignment w:val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numbering" w:customStyle="1" w:styleId="WW8Num28">
    <w:name w:val="WW8Num28"/>
    <w:basedOn w:val="Bezlisty"/>
    <w:pPr>
      <w:numPr>
        <w:numId w:val="1"/>
      </w:numPr>
    </w:pPr>
  </w:style>
  <w:style w:type="numbering" w:customStyle="1" w:styleId="WW8Num33">
    <w:name w:val="WW8Num33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asokolowska</dc:creator>
  <cp:lastModifiedBy>Fryderyk Soja</cp:lastModifiedBy>
  <cp:revision>2</cp:revision>
  <cp:lastPrinted>2024-02-02T08:20:00Z</cp:lastPrinted>
  <dcterms:created xsi:type="dcterms:W3CDTF">2024-04-16T10:45:00Z</dcterms:created>
  <dcterms:modified xsi:type="dcterms:W3CDTF">2024-04-16T10:45:00Z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8900eb686e8c385f3bedf4d7afedd36e0562dd64fbe19546b40864e855eee06e</vt:lpwstr>
  </property>
</Properties>
</file>